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rPr>
          <w:rFonts w:ascii="나눔고딕" w:eastAsia="나눔고딕"/>
          <w:b w:val="1"/>
          <w:bCs w:val="1"/>
          <w:i w:val="0"/>
          <w:iCs w:val="0"/>
          <w:color w:val="000000"/>
          <w:spacing w:val="0"/>
          <w:sz w:val="24"/>
          <w:u w:val="none"/>
          <w:bdr w:val="nil"/>
          <w:vertAlign w:val="baseline"/>
        </w:rPr>
      </w:pPr>
      <w:r>
        <w:rPr>
          <w:rFonts w:ascii="나눔고딕" w:eastAsia="나눔고딕"/>
          <w:b w:val="1"/>
          <w:bCs w:val="1"/>
          <w:i w:val="0"/>
          <w:iCs w:val="0"/>
          <w:color w:val="000000"/>
          <w:spacing w:val="0"/>
          <w:sz w:val="24"/>
          <w:u w:val="none"/>
          <w:bdr w:val="nil"/>
          <w:vertAlign w:val="baseline"/>
        </w:rPr>
        <w:t xml:space="preserve">SEED Letter of Intent</w:t>
      </w:r>
    </w:p>
    <w:p>
      <w:pPr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vertAlign w:val="baseline"/>
        </w:rPr>
      </w:pPr>
      <w:r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vertAlign w:val="baseline"/>
        </w:rPr>
        <w:t xml:space="preserve">Complete the following form  and make a appointment for SEED admission session and school tour.</w:t>
      </w:r>
    </w:p>
    <w:p>
      <w:pPr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vertAlign w:val="baseline"/>
        </w:rPr>
      </w:pPr>
    </w:p>
    <w:p>
      <w:pPr>
        <w:rPr>
          <w:rFonts w:ascii="나눔고딕" w:eastAsia="나눔고딕"/>
          <w:b w:val="1"/>
          <w:bCs w:val="1"/>
          <w:i w:val="0"/>
          <w:iCs w:val="0"/>
          <w:color w:val="000000"/>
          <w:spacing w:val="0"/>
          <w:sz w:val="22"/>
          <w:u w:val="none"/>
          <w:bdr w:val="nil"/>
          <w:vertAlign w:val="baseline"/>
        </w:rPr>
      </w:pPr>
      <w:r>
        <w:rPr>
          <w:rFonts w:ascii="나눔고딕" w:eastAsia="나눔고딕"/>
          <w:b w:val="1"/>
          <w:bCs w:val="1"/>
          <w:i w:val="0"/>
          <w:iCs w:val="0"/>
          <w:color w:val="000000"/>
          <w:spacing w:val="0"/>
          <w:sz w:val="22"/>
          <w:u w:val="none"/>
          <w:bdr w:val="nil"/>
          <w:vertAlign w:val="baseline"/>
        </w:rPr>
        <w:t xml:space="preserve">About the Student</w:t>
      </w:r>
    </w:p>
    <w:p>
      <w:pPr>
        <w:jc w:val="center"/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vertAlign w:val="baseline"/>
        </w:rPr>
      </w:pPr>
    </w:p>
    <w:tbl>
      <w:tblPr>
        <w:tblW w:w="9712" w:type="dxa"/>
        <w:jc w:val="center"/>
        <w:tblInd w:w="0" w:type="dxa"/>
        <w:tblCellMar>
          <w:left w:w="108" w:type="dxa"/>
          <w:right w:w="108" w:type="dxa"/>
        </w:tblCellMar>
      </w:tblPr>
      <w:tr>
        <w:trPr>
          <w:trHeight w:val="768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Name</w:t>
            </w:r>
          </w:p>
        </w:tc>
        <w:tc>
          <w:tcPr>
            <w:tcW w:w="23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  <w:tc>
          <w:tcPr>
            <w:tcW w:w="11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English Name</w:t>
            </w:r>
          </w:p>
        </w:tc>
        <w:tc>
          <w:tcPr>
            <w:tcW w:w="36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  <w:tr>
        <w:trPr>
          <w:trHeight w:val="768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Gender</w:t>
            </w:r>
          </w:p>
        </w:tc>
        <w:tc>
          <w:tcPr>
            <w:tcW w:w="35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Male </w:t>
            </w: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□</w:t>
            </w:r>
          </w:p>
        </w:tc>
        <w:tc>
          <w:tcPr>
            <w:tcW w:w="36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Female </w:t>
            </w: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□</w:t>
            </w:r>
          </w:p>
        </w:tc>
      </w:tr>
      <w:tr>
        <w:trPr>
          <w:trHeight w:val="768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Brith Date</w:t>
            </w:r>
          </w:p>
        </w:tc>
        <w:tc>
          <w:tcPr>
            <w:tcW w:w="71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  <w:tr>
        <w:trPr>
          <w:trHeight w:val="768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Address</w:t>
            </w:r>
          </w:p>
        </w:tc>
        <w:tc>
          <w:tcPr>
            <w:tcW w:w="71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  <w:tr>
        <w:trPr>
          <w:trHeight w:val="768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Phone Number</w:t>
            </w:r>
          </w:p>
        </w:tc>
        <w:tc>
          <w:tcPr>
            <w:tcW w:w="71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  <w:tr>
        <w:trPr>
          <w:trHeight w:val="768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Current School</w:t>
            </w:r>
          </w:p>
        </w:tc>
        <w:tc>
          <w:tcPr>
            <w:tcW w:w="71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  <w:tr>
        <w:trPr>
          <w:trHeight w:val="768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Current Grade</w:t>
            </w:r>
          </w:p>
        </w:tc>
        <w:tc>
          <w:tcPr>
            <w:tcW w:w="71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  <w:tr>
        <w:trPr>
          <w:trHeight w:val="465"/>
        </w:trPr>
        <w:tc>
          <w:tcPr>
            <w:tcW w:w="9712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Applying for </w:t>
            </w: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  <w:t xml:space="preserve"> ______________________ </w:t>
            </w: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  <w:t xml:space="preserve">grade</w:t>
            </w:r>
          </w:p>
        </w:tc>
      </w:tr>
      <w:tr>
        <w:trPr>
          <w:trHeight w:val="382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vertAlign w:val="baseline"/>
              </w:rPr>
            </w:pPr>
            <w:r>
              <w:rPr>
                <w:rStyle w:val="def_textrun"/>
                <w:rFonts w:ascii="맑은 고딕" w:hAnsi="맑은 고딕" w:eastAsia="맑은 고딕"/>
                <w:color w:val="000000"/>
                <w:sz w:val="20"/>
                <w:lang/>
              </w:rPr>
              <w:t xml:space="preserve">Standardized Test Scores, if applicable (시험 성적이 있을 경우 기입</w:t>
            </w:r>
            <w:r>
              <w:rPr>
                <w:rStyle w:val="def_textrun"/>
                <w:rFonts w:ascii="맑은 고딕" w:hAnsi="맑은 고딕" w:eastAsia="맑은 고딕"/>
                <w:color w:val="000000"/>
                <w:sz w:val="20"/>
                <w:lang/>
              </w:rPr>
              <w:t xml:space="preserve">):</w:t>
            </w:r>
          </w:p>
        </w:tc>
        <w:tc>
          <w:tcPr>
            <w:tcW w:w="71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  <w:r>
              <w:rPr>
                <w:rStyle w:val="def_textrun"/>
                <w:rFonts w:ascii="맑은 고딕" w:hAns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  <w:lang/>
              </w:rPr>
            </w:r>
          </w:p>
          <w:p>
            <w:pPr>
              <w:spacing w:before="0" w:after="0" w:line="259" w:lineRule="auto"/>
              <w:jc w:val="center"/>
            </w:pPr>
            <w:r>
              <w:rPr>
                <w:rStyle w:val="def_textrun"/>
                <w:rFonts w:ascii="맑은 고딕" w:hAns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  <w:lang/>
              </w:rPr>
              <w:t xml:space="preserve">-</w:t>
            </w:r>
            <w:r>
              <w:rPr>
                <w:rStyle w:val="def_textrun"/>
                <w:rFonts w:ascii="맑은 고딕" w:hAnsi="맑은 고딕" w:eastAsia="맑은 고딕"/>
                <w:color w:val="000000"/>
                <w:sz w:val="20"/>
                <w:lang/>
              </w:rPr>
              <w:t xml:space="preserve">SAT: _______________________ - ACT: _______________________</w:t>
            </w:r>
          </w:p>
          <w:p>
            <w:pPr>
              <w:spacing w:before="0" w:after="0" w:line="259" w:lineRule="auto"/>
              <w:jc w:val="center"/>
            </w:pPr>
            <w:r>
              <w:rPr>
                <w:rStyle w:val="def_textrun"/>
                <w:rFonts w:ascii="맑은 고딕" w:hAnsi="맑은 고딕" w:eastAsia="맑은 고딕"/>
                <w:color w:val="000000"/>
                <w:sz w:val="20"/>
                <w:lang/>
              </w:rPr>
              <w:t xml:space="preserve">- SSAT: ______________________ - TOEFL: _____________________</w:t>
            </w:r>
          </w:p>
          <w:p>
            <w:pPr>
              <w:spacing w:before="0" w:after="0" w:line="259" w:lineRule="auto"/>
              <w:jc w:val="center"/>
              <w:rPr>
                <w:rStyle w:val="def_textrun"/>
                <w:rFonts w:ascii="맑은 고딕" w:hAnsi="맑은 고딕" w:eastAsia="맑은 고딕"/>
                <w:color w:val="000000"/>
                <w:sz w:val="20"/>
                <w:lang/>
              </w:rPr>
            </w:pPr>
          </w:p>
        </w:tc>
      </w:tr>
      <w:tr>
        <w:trPr>
          <w:trHeight w:val="1350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  <w:t xml:space="preserve">Additional Information</w:t>
            </w:r>
          </w:p>
        </w:tc>
        <w:tc>
          <w:tcPr>
            <w:tcW w:w="71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  <w:tr>
        <w:trPr>
          <w:trHeight w:val="187"/>
        </w:trPr>
        <w:tc>
          <w:tcPr>
            <w:tcW w:w="253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  <w:t xml:space="preserve">C</w:t>
            </w: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  <w:t xml:space="preserve">ontact</w:t>
            </w:r>
          </w:p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  <w:t xml:space="preserve">Phone#</w:t>
            </w:r>
          </w:p>
        </w:tc>
        <w:tc>
          <w:tcPr>
            <w:tcW w:w="35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  <w:t xml:space="preserve">Parents(Guardian)</w:t>
            </w:r>
          </w:p>
        </w:tc>
        <w:tc>
          <w:tcPr>
            <w:tcW w:w="36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r>
          </w:p>
        </w:tc>
      </w:tr>
      <w:tr>
        <w:trPr>
          <w:trHeight w:val="187"/>
        </w:trPr>
        <w:tc>
          <w:tcPr>
            <w:tcW w:w="2533" w:type="dxa"/>
            <w:vMerge w:val="continue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pPr>
          </w:p>
        </w:tc>
        <w:tc>
          <w:tcPr>
            <w:tcW w:w="35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  <w:t xml:space="preserve">Student</w:t>
            </w:r>
          </w:p>
        </w:tc>
        <w:tc>
          <w:tcPr>
            <w:tcW w:w="36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  <w:tr>
        <w:trPr>
          <w:trHeight w:val="180"/>
        </w:trPr>
        <w:tc>
          <w:tcPr>
            <w:tcW w:w="25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</w:pPr>
            <w:r>
              <w:rPr>
                <w:rFonts w:ascii="맑은 고딕" w:eastAsia="맑은 고딕"/>
                <w:b w:val="0"/>
                <w:bCs w:val="0"/>
                <w:i w:val="0"/>
                <w:iCs w:val="0"/>
                <w:color w:val="000000"/>
                <w:spacing w:val="0"/>
                <w:sz w:val="20"/>
                <w:u w:val="none"/>
                <w:bdr w:val="nil"/>
                <w:shd w:val="nil"/>
                <w:vertAlign w:val="baseline"/>
              </w:rPr>
              <w:t xml:space="preserve">Email</w:t>
            </w:r>
          </w:p>
        </w:tc>
        <w:tc>
          <w:tcPr>
            <w:tcW w:w="717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</w:tcPr>
          <w:p>
            <w:pPr>
              <w:spacing w:before="0" w:after="0" w:line="259" w:lineRule="auto"/>
              <w:jc w:val="center"/>
            </w:pPr>
          </w:p>
        </w:tc>
      </w:tr>
    </w:tbl>
    <w:p>
      <w:pPr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vertAlign w:val="baseline"/>
        </w:rPr>
      </w:pPr>
    </w:p>
    <w:p>
      <w:pPr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shd w:val="nil"/>
          <w:vertAlign w:val="baseline"/>
        </w:rPr>
      </w:pPr>
      <w:r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shd w:val="nil"/>
          <w:vertAlign w:val="baseline"/>
        </w:rPr>
        <w:t xml:space="preserve">Summit this form to </w:t>
      </w:r>
      <w:hyperlink w:tgtFrame="_self" w:tooltip="" r:id="rId11">
        <w:r>
          <w:rPr>
            <w:rFonts w:ascii="나눔고딕" w:eastAsia="나눔고딕"/>
            <w:b w:val="0"/>
            <w:bCs w:val="0"/>
            <w:i w:val="0"/>
            <w:iCs w:val="0"/>
            <w:color w:val="0000ff"/>
            <w:spacing w:val="0"/>
            <w:sz w:val="20"/>
            <w:u w:val="single"/>
            <w:bdr w:val="nil"/>
            <w:shd w:val="nil"/>
            <w:vertAlign w:val="baseline"/>
          </w:rPr>
          <w:t xml:space="preserve">seedsch@naver.com</w:t>
        </w:r>
      </w:hyperlink>
      <w:r>
        <w:rPr>
          <w:rFonts w:ascii="나눔고딕" w:eastAsia="나눔고딕"/>
          <w:b w:val="0"/>
          <w:bCs w:val="0"/>
          <w:i w:val="0"/>
          <w:iCs w:val="0"/>
          <w:color w:val="000000"/>
          <w:spacing w:val="0"/>
          <w:sz w:val="20"/>
          <w:u w:val="none"/>
          <w:bdr w:val="nil"/>
          <w:shd w:val="nil"/>
          <w:vertAlign w:val="baseline"/>
        </w:rPr>
        <w:t xml:space="preserve"> </w:t>
      </w:r>
    </w:p>
    <w:sectPr>
      <w:pgSz w:w="11906" w:h="16838" w:orient="portrait"/>
      <w:pgMar w:top="1445" w:right="1086" w:bottom="1445" w:left="1086" w:header="851" w:footer="992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zoom w:percent="100"/>
  <w:displayHorizontalDrawingGridEvery w:val="0"/>
  <w:displayVerticalDrawingGridEvery w:val="2"/>
  <w:compat>
    <w:balanceSingleByteDoubleByteWidth w:val="1"/>
    <w:doNotExpandShiftReturn w:val="1"/>
    <w:adjustLineHeightInTable w:val="1"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Theme="minorHAnsi" w:hAnsiTheme="minorHAnsi" w:eastAsiaTheme="minorEastAsia" w:cstheme="minorBidi"/>
        <w:kern w:val="2"/>
        <w:lang w:val="en-US"/>
      </w:rPr>
    </w:rPrDefault>
    <w:pPrDefault>
      <w:pPr>
        <w:spacing w:after="0" w:line="259" w:lineRule="auto"/>
        <w:jc w:val="both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</w:style>
  <w:style w:type="numbering" w:styleId="a2" w:default="1">
    <w:name w:val="No List"/>
  </w:style>
  <w:style w:type="table" w:styleId="a1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Relationship Id="rId11" Type="http://schemas.openxmlformats.org/officeDocument/2006/relationships/hyperlink" Target="seedsch@naver.com" TargetMode="Externa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2021-08-05T11:02:47Z</dcterms:created>
  <dc:creator>전우현(tbvjdngus)</dc:creator>
  <cp:lastModifiedBy>전우현(tbvjdngus)</cp:lastModifiedBy>
  <dcterms:modified xsi:type="dcterms:W3CDTF">2021-08-06T00:22:02Z</dcterms:modified>
</cp:coreProperties>
</file>